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D859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85937" w:rsidRDefault="00D2418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93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85937" w:rsidRDefault="00D24181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30.08.2023)</w:t>
            </w:r>
            <w:r>
              <w:rPr>
                <w:sz w:val="48"/>
              </w:rPr>
              <w:br/>
              <w:t xml:space="preserve">"Об утверждении Порядка приема на </w:t>
            </w:r>
            <w:proofErr w:type="gramStart"/>
            <w:r>
              <w:rPr>
                <w:sz w:val="48"/>
              </w:rPr>
              <w:t>обучение по</w:t>
            </w:r>
            <w:proofErr w:type="gramEnd"/>
            <w:r>
              <w:rPr>
                <w:sz w:val="48"/>
              </w:rPr>
              <w:t xml:space="preserve">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D859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85937" w:rsidRDefault="00D2418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14.11.2023</w:t>
            </w:r>
            <w:r>
              <w:rPr>
                <w:sz w:val="28"/>
              </w:rPr>
              <w:br/>
              <w:t> </w:t>
            </w:r>
          </w:p>
        </w:tc>
      </w:tr>
    </w:tbl>
    <w:p w:rsidR="00D85937" w:rsidRDefault="00D85937">
      <w:pPr>
        <w:pStyle w:val="ConsPlusNormal0"/>
        <w:sectPr w:rsidR="00D8593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85937" w:rsidRDefault="00D85937">
      <w:pPr>
        <w:pStyle w:val="ConsPlusNormal0"/>
        <w:jc w:val="both"/>
        <w:outlineLvl w:val="0"/>
      </w:pPr>
    </w:p>
    <w:p w:rsidR="00D85937" w:rsidRDefault="00D24181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D85937" w:rsidRDefault="00D859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Title0"/>
        <w:jc w:val="center"/>
      </w:pPr>
      <w:r>
        <w:t>МИНИСТЕРСТВО ПРОСВЕЩЕНИЯ РОССИЙСКОЙ ФЕДЕРАЦИИ</w:t>
      </w:r>
    </w:p>
    <w:p w:rsidR="00D85937" w:rsidRDefault="00D85937">
      <w:pPr>
        <w:pStyle w:val="ConsPlusTitle0"/>
        <w:jc w:val="center"/>
      </w:pPr>
    </w:p>
    <w:p w:rsidR="00D85937" w:rsidRDefault="00D24181">
      <w:pPr>
        <w:pStyle w:val="ConsPlusTitle0"/>
        <w:jc w:val="center"/>
      </w:pPr>
      <w:r>
        <w:t>ПРИКАЗ</w:t>
      </w:r>
    </w:p>
    <w:p w:rsidR="00D85937" w:rsidRDefault="00D24181">
      <w:pPr>
        <w:pStyle w:val="ConsPlusTitle0"/>
        <w:jc w:val="center"/>
      </w:pPr>
      <w:r>
        <w:t>от 2 сентября 2020 г. N 458</w:t>
      </w:r>
    </w:p>
    <w:p w:rsidR="00D85937" w:rsidRDefault="00D85937">
      <w:pPr>
        <w:pStyle w:val="ConsPlusTitle0"/>
        <w:jc w:val="center"/>
      </w:pPr>
    </w:p>
    <w:p w:rsidR="00D85937" w:rsidRDefault="00D24181">
      <w:pPr>
        <w:pStyle w:val="ConsPlusTitle0"/>
        <w:jc w:val="center"/>
      </w:pPr>
      <w:r>
        <w:t>ОБ УТВЕРЖДЕНИИ ПОРЯДКА</w:t>
      </w:r>
    </w:p>
    <w:p w:rsidR="00D85937" w:rsidRDefault="00D24181">
      <w:pPr>
        <w:pStyle w:val="ConsPlusTitle0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D85937" w:rsidRDefault="00D24181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D85937" w:rsidRDefault="00D859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859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37" w:rsidRDefault="00D859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37" w:rsidRDefault="00D859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937" w:rsidRDefault="00D241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937" w:rsidRDefault="00D2418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5937" w:rsidRDefault="00D2418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37" w:rsidRDefault="00D85937">
            <w:pPr>
              <w:pStyle w:val="ConsPlusNormal0"/>
            </w:pPr>
          </w:p>
        </w:tc>
      </w:tr>
    </w:tbl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>2019</w:t>
      </w:r>
      <w:r>
        <w:t xml:space="preserve">, N 30, ст. 4134) и </w:t>
      </w:r>
      <w:hyperlink r:id="rId14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</w:t>
      </w:r>
      <w:r>
        <w:t>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</w:t>
      </w:r>
      <w:r>
        <w:t xml:space="preserve">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D85937" w:rsidRDefault="00D85937">
      <w:pPr>
        <w:pStyle w:val="ConsPlusNormal0"/>
        <w:spacing w:before="20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D24181">
          <w:rPr>
            <w:color w:val="0000FF"/>
          </w:rPr>
          <w:t>приказ</w:t>
        </w:r>
      </w:hyperlink>
      <w:r w:rsidR="00D24181">
        <w:t xml:space="preserve"> Министерства образования и науки Российской Федерации от 22 января 2014 г. N 32 "Об утверждении П</w:t>
      </w:r>
      <w:r w:rsidR="00D24181">
        <w:t xml:space="preserve">орядка приема граждан на </w:t>
      </w:r>
      <w:proofErr w:type="gramStart"/>
      <w:r w:rsidR="00D24181">
        <w:t>обучение по</w:t>
      </w:r>
      <w:proofErr w:type="gramEnd"/>
      <w:r w:rsidR="00D24181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85937" w:rsidRDefault="00D85937">
      <w:pPr>
        <w:pStyle w:val="ConsPlusNormal0"/>
        <w:spacing w:before="20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proofErr w:type="gramStart"/>
        <w:r w:rsidR="00D24181">
          <w:rPr>
            <w:color w:val="0000FF"/>
          </w:rPr>
          <w:t>приказ</w:t>
        </w:r>
      </w:hyperlink>
      <w:r w:rsidR="00D24181">
        <w:t xml:space="preserve"> Министерства просвещения Российской Федерации от 17 января 2019 г. N 19 "О внесении изменений в Порядок приема гражда</w:t>
      </w:r>
      <w:r w:rsidR="00D24181">
        <w:t>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</w:t>
      </w:r>
      <w:r w:rsidR="00D24181">
        <w:t>сийской Федерации 4 февраля 2019 г., регистрационный N 53685).</w:t>
      </w:r>
      <w:proofErr w:type="gramEnd"/>
    </w:p>
    <w:p w:rsidR="00D85937" w:rsidRDefault="00D24181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:rsidR="00D85937" w:rsidRDefault="00D2418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jc w:val="right"/>
      </w:pPr>
      <w:r>
        <w:t>Министр</w:t>
      </w:r>
    </w:p>
    <w:p w:rsidR="00D85937" w:rsidRDefault="00D24181">
      <w:pPr>
        <w:pStyle w:val="ConsPlusNormal0"/>
        <w:jc w:val="right"/>
      </w:pPr>
      <w:r>
        <w:t>С.С.КРАВЦОВ</w:t>
      </w:r>
    </w:p>
    <w:p w:rsidR="00D85937" w:rsidRDefault="00D85937">
      <w:pPr>
        <w:pStyle w:val="ConsPlusNormal0"/>
        <w:jc w:val="both"/>
      </w:pPr>
    </w:p>
    <w:p w:rsidR="00D85937" w:rsidRDefault="00D85937">
      <w:pPr>
        <w:pStyle w:val="ConsPlusNormal0"/>
        <w:jc w:val="both"/>
      </w:pPr>
    </w:p>
    <w:p w:rsidR="00D85937" w:rsidRDefault="00D85937">
      <w:pPr>
        <w:pStyle w:val="ConsPlusNormal0"/>
        <w:jc w:val="both"/>
      </w:pPr>
    </w:p>
    <w:p w:rsidR="00D85937" w:rsidRDefault="00D85937">
      <w:pPr>
        <w:pStyle w:val="ConsPlusNormal0"/>
        <w:jc w:val="both"/>
      </w:pP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jc w:val="right"/>
        <w:outlineLvl w:val="0"/>
      </w:pPr>
      <w:r>
        <w:t>Приложение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jc w:val="right"/>
      </w:pPr>
      <w:r>
        <w:t>Утвержден</w:t>
      </w:r>
    </w:p>
    <w:p w:rsidR="00D85937" w:rsidRDefault="00D24181">
      <w:pPr>
        <w:pStyle w:val="ConsPlusNormal0"/>
        <w:jc w:val="right"/>
      </w:pPr>
      <w:r>
        <w:t>приказом Министерства просвещения</w:t>
      </w:r>
    </w:p>
    <w:p w:rsidR="00D85937" w:rsidRDefault="00D24181">
      <w:pPr>
        <w:pStyle w:val="ConsPlusNormal0"/>
        <w:jc w:val="right"/>
      </w:pPr>
      <w:r>
        <w:t>Российской Федерации</w:t>
      </w:r>
    </w:p>
    <w:p w:rsidR="00D85937" w:rsidRDefault="00D24181">
      <w:pPr>
        <w:pStyle w:val="ConsPlusNormal0"/>
        <w:jc w:val="right"/>
      </w:pPr>
      <w:r>
        <w:t>от 2 сентября 2020 г. N 458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Title0"/>
        <w:jc w:val="center"/>
      </w:pPr>
      <w:bookmarkStart w:id="0" w:name="P38"/>
      <w:bookmarkEnd w:id="0"/>
      <w:r>
        <w:lastRenderedPageBreak/>
        <w:t>ПОРЯДОК</w:t>
      </w:r>
    </w:p>
    <w:p w:rsidR="00D85937" w:rsidRDefault="00D24181">
      <w:pPr>
        <w:pStyle w:val="ConsPlusTitle0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D85937" w:rsidRDefault="00D24181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D85937" w:rsidRDefault="00D859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859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37" w:rsidRDefault="00D859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37" w:rsidRDefault="00D859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937" w:rsidRDefault="00D241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937" w:rsidRDefault="00D2418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5937" w:rsidRDefault="00D2418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1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37" w:rsidRDefault="00D85937">
            <w:pPr>
              <w:pStyle w:val="ConsPlusNormal0"/>
            </w:pPr>
          </w:p>
        </w:tc>
      </w:tr>
    </w:tbl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3 статьи 55</w:t>
        </w:r>
      </w:hyperlink>
      <w:r>
        <w:t xml:space="preserve"> Фе</w:t>
      </w:r>
      <w:r>
        <w:t>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3. Прием иностранных граждан и лиц без гражданства, в том числе соотечественников, проживающих</w:t>
      </w:r>
      <w:r>
        <w:t xml:space="preserve">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</w:t>
      </w:r>
      <w:r>
        <w:t xml:space="preserve">ными договорами Российской Федерации, Федеральным </w:t>
      </w:r>
      <w:hyperlink r:id="rId2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r>
        <w:t>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</w:t>
      </w:r>
      <w:r>
        <w:t>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3 статьи 67</w:t>
        </w:r>
      </w:hyperlink>
      <w:r>
        <w:t xml:space="preserve"> Фед</w:t>
      </w:r>
      <w:r>
        <w:t>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</w:t>
      </w:r>
      <w:r>
        <w:t>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2 статьи 67</w:t>
        </w:r>
      </w:hyperlink>
      <w:r>
        <w:t xml:space="preserve"> Ф</w:t>
      </w:r>
      <w:r>
        <w:t>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</w:t>
      </w:r>
      <w:r>
        <w:t xml:space="preserve">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D85937" w:rsidRDefault="00D2418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</w:t>
      </w:r>
      <w:r>
        <w:t xml:space="preserve">. </w:t>
      </w:r>
      <w:hyperlink r:id="rId2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В субъектах Российской Феде</w:t>
      </w:r>
      <w:r>
        <w:t>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</w:t>
      </w:r>
      <w:r>
        <w:t>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3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</w:t>
      </w:r>
      <w:r>
        <w:t>а Российской Федерации, 2012, N 53, ст. 7598; 2014, N 19, ст. 2289).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</w:t>
      </w:r>
      <w:r>
        <w:t xml:space="preserve">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</w:t>
      </w:r>
      <w:r>
        <w:t>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</w:t>
      </w:r>
      <w:r>
        <w:t>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D85937" w:rsidRDefault="00D24181">
      <w:pPr>
        <w:pStyle w:val="ConsPlusNormal0"/>
        <w:jc w:val="both"/>
      </w:pPr>
      <w:r>
        <w:t xml:space="preserve">(в ред. </w:t>
      </w:r>
      <w:hyperlink r:id="rId3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</w:t>
      </w:r>
      <w:r>
        <w:t xml:space="preserve">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</w:t>
      </w:r>
      <w:r>
        <w:t>закреплении указанных организаций за конкретными территориями в течение 10 календарных дней с момента его издания.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</w:t>
      </w:r>
      <w:r>
        <w:t>нной законодательством об образовании, устанавливаются общеобразовательной организацией самостоятельно &lt;6&gt;.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</w:t>
      </w:r>
      <w:r>
        <w:t>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</w:t>
      </w:r>
      <w:r>
        <w:t>а на обучение в общеобразовательной организации.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</w:t>
      </w:r>
      <w:r>
        <w:t xml:space="preserve">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</w:t>
      </w:r>
      <w:r>
        <w:t>бщего образования в более раннем или более позднем возрасте &lt;7&gt;.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r>
        <w:t>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5" w:tooltip="Федеральный закон от 17.01.1992 N 2202-1 (ред. от 24.07.2023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</w:t>
      </w:r>
      <w:r>
        <w:t>дерации" &lt;8&gt;;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детям, указанным в </w:t>
      </w:r>
      <w:hyperlink r:id="rId36" w:tooltip="Закон РФ от 26.06.1992 N 3132-1 (ред. от 10.07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</w:t>
      </w:r>
      <w:r>
        <w:t>-1 "О статусе судей в Российской Федерации" &lt;9&gt;;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</w:t>
      </w:r>
      <w:r>
        <w:t>013, N 27, ст. 3477.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детям, указанным в </w:t>
      </w:r>
      <w:hyperlink r:id="rId37" w:tooltip="Федеральный закон от 28.12.2010 N 403-ФЗ (ред. от 02.11.2023) &quot;О Следственном комитете Российской Федерации&quot;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&lt;10&gt; Собрание законодател</w:t>
      </w:r>
      <w:r>
        <w:t>ьства Российской Федерации, 2011, N 1, ст. 15; 2013, N 27, ст. 3477.</w:t>
      </w:r>
    </w:p>
    <w:p w:rsidR="00D85937" w:rsidRDefault="00D85937">
      <w:pPr>
        <w:pStyle w:val="ConsPlusNormal0"/>
        <w:ind w:firstLine="540"/>
        <w:jc w:val="both"/>
      </w:pPr>
    </w:p>
    <w:p w:rsidR="00D85937" w:rsidRDefault="00D24181">
      <w:pPr>
        <w:pStyle w:val="ConsPlusNormal0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 w:tooltip="Федеральный закон от 27.05.1998 N 76-ФЗ (ред. от 24.07.2023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</w:t>
      </w:r>
      <w:r>
        <w:t xml:space="preserve">ного закона от 27 мая 1998 г. N 76-ФЗ "О статусе военнослужащих", и детям, указанным в </w:t>
      </w:r>
      <w:hyperlink r:id="rId39" w:tooltip="Федеральный закон от 03.07.2016 N 226-ФЗ (ред. от 04.08.2023) &quot;О войсках национальной гвардии Российской Федерации&quot; (с изм. и доп., вступ. в силу с 15.08.2023) {КонсультантПлюс}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</w:t>
      </w:r>
      <w:r>
        <w:t>вардии Российской Федерации", по месту жительства их семей.</w:t>
      </w:r>
      <w:proofErr w:type="gramEnd"/>
    </w:p>
    <w:p w:rsidR="00D85937" w:rsidRDefault="00D24181">
      <w:pPr>
        <w:pStyle w:val="ConsPlusNormal0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4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</w:t>
        </w:r>
        <w:r>
          <w:rPr>
            <w:color w:val="0000FF"/>
          </w:rPr>
          <w:t>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D85937" w:rsidRDefault="00D24181">
      <w:pPr>
        <w:pStyle w:val="ConsPlusNormal0"/>
        <w:spacing w:before="20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1" w:tooltip="Федеральный закон от 27.05.1998 N 76-ФЗ (ред. от 24.07.2023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</w:t>
      </w:r>
      <w:r>
        <w:t xml:space="preserve"> мая 1998 г. N 76-ФЗ "О статусе военнослужащих", по месту жительства их семей &lt;11&gt;.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proofErr w:type="gramStart"/>
      <w:r>
        <w:t>В первоочередном порядке также предоставл</w:t>
      </w:r>
      <w:r>
        <w:t xml:space="preserve">яются места в общеобразовательных организациях по месту жительства независимо от формы собственности детям, указанным в </w:t>
      </w:r>
      <w:hyperlink r:id="rId42" w:tooltip="Федеральный закон от 07.02.2011 N 3-ФЗ (ред. от 04.08.2023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</w:t>
      </w:r>
      <w:r>
        <w:t xml:space="preserve"> сотрудниками полиции &lt;13&gt;, и детям, указанным в </w:t>
      </w:r>
      <w:hyperlink r:id="rId43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</w:t>
      </w:r>
      <w:r>
        <w:t xml:space="preserve"> 2011, N 7, ст. 900; 2013, N 27, ст. 3477.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44" w:tooltip="Федеральный закон от 07.02.2011 N 3-ФЗ (ред. от 04.08.2023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</w:t>
      </w:r>
      <w:r>
        <w:lastRenderedPageBreak/>
        <w:t>законодательства Российской Федерации, 2011, N 7, ст. 900; 2015, N 7, ст. 1022).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&lt;14&gt;</w:t>
      </w:r>
      <w:r>
        <w:t xml:space="preserve"> Собрание законодательства Российской Федерации, 2012, N 53, ст. 7608; 2013, N 27, ст. 3477.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</w:t>
      </w:r>
      <w:r>
        <w:t>твии с Федеральным законом предоставлены особые права (преимущества) при приеме на обучение &lt;15&gt;.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4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</w:t>
      </w:r>
      <w:r>
        <w:t>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</w:t>
      </w:r>
      <w:r>
        <w:t xml:space="preserve">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</w:t>
      </w:r>
      <w:r>
        <w:t xml:space="preserve">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</w:t>
      </w:r>
      <w:r>
        <w:t xml:space="preserve"> которых являются опекуны (попечители) этого ребенка, за исключением случаев, предусмотренных </w:t>
      </w:r>
      <w:hyperlink r:id="rId4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D85937" w:rsidRDefault="00D24181">
      <w:pPr>
        <w:pStyle w:val="ConsPlusNormal0"/>
        <w:jc w:val="both"/>
      </w:pPr>
      <w:r>
        <w:t xml:space="preserve">(в ред. </w:t>
      </w:r>
      <w:hyperlink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</w:t>
      </w:r>
      <w:r>
        <w:t>23.01.2023 N 47)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</w:t>
      </w:r>
      <w:r>
        <w:t>ательства Российской Федерации, 2012, N 53, ст. 7598; 2019, N 49, ст. 6970; 2022, N 48, ст. 8332).</w:t>
      </w:r>
    </w:p>
    <w:p w:rsidR="00D85937" w:rsidRDefault="00D24181">
      <w:pPr>
        <w:pStyle w:val="ConsPlusNormal0"/>
        <w:jc w:val="both"/>
      </w:pPr>
      <w:r>
        <w:t xml:space="preserve">(сноска 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proofErr w:type="gramStart"/>
      <w:r>
        <w:t xml:space="preserve">Дети, указанные в </w:t>
      </w:r>
      <w:hyperlink r:id="rId5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</w:t>
      </w:r>
      <w:r>
        <w:t>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</w:t>
      </w:r>
      <w:r>
        <w:t xml:space="preserve">ированные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&lt;17</w:t>
      </w:r>
      <w:r>
        <w:t>&gt; Собрание законодательства Российской Федерации, 2012, N 53, ст. 7598; 2016, N 27, ст. 4160.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5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5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13. Дети с ограниченными возможностями здоровья принимают</w:t>
      </w:r>
      <w:r>
        <w:t xml:space="preserve">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</w:t>
      </w:r>
      <w:r>
        <w:t xml:space="preserve">аций </w:t>
      </w:r>
      <w:proofErr w:type="spellStart"/>
      <w:r>
        <w:t>психолого-медико-педагогической</w:t>
      </w:r>
      <w:proofErr w:type="spellEnd"/>
      <w:r>
        <w:t xml:space="preserve"> комиссии &lt;19&gt;.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5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</w:t>
      </w:r>
      <w:r>
        <w:t>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</w:t>
      </w:r>
      <w:r>
        <w:lastRenderedPageBreak/>
        <w:t xml:space="preserve">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</w:t>
      </w:r>
      <w:r>
        <w:t>ко с согласия самих поступающих.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</w:t>
      </w:r>
      <w:r>
        <w:t xml:space="preserve">сударственной или муниципальной образовательной организации родители (законные </w:t>
      </w:r>
      <w:hyperlink r:id="rId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</w:t>
      </w:r>
      <w:r>
        <w:t>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</w:t>
      </w:r>
      <w:r>
        <w:t>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D85937" w:rsidRDefault="00D24181">
      <w:pPr>
        <w:pStyle w:val="ConsPlusNormal0"/>
        <w:jc w:val="both"/>
      </w:pPr>
      <w:r>
        <w:t xml:space="preserve">(в ред.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61" w:tooltip="Постановление Правительства РФ от 24.10.2011 N 861 (ред. от 16.08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</w:t>
      </w:r>
      <w:r>
        <w:t>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D85937" w:rsidRDefault="00D24181">
      <w:pPr>
        <w:pStyle w:val="ConsPlusNormal0"/>
        <w:jc w:val="both"/>
      </w:pPr>
      <w:r>
        <w:t xml:space="preserve">(сноска введена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85937" w:rsidRDefault="00D85937">
      <w:pPr>
        <w:pStyle w:val="ConsPlusNormal0"/>
        <w:ind w:firstLine="540"/>
        <w:jc w:val="both"/>
      </w:pPr>
    </w:p>
    <w:p w:rsidR="00D85937" w:rsidRDefault="00D24181">
      <w:pPr>
        <w:pStyle w:val="ConsPlusNormal0"/>
        <w:ind w:firstLine="540"/>
        <w:jc w:val="both"/>
      </w:pPr>
      <w:r>
        <w:t>о количестве мест в первых классах не позднее 10 календарных дней с момента издания распорядительн</w:t>
      </w:r>
      <w:r>
        <w:t xml:space="preserve">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85937" w:rsidRDefault="00D24181">
      <w:pPr>
        <w:pStyle w:val="ConsPlusNormal0"/>
        <w:spacing w:before="20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</w:t>
      </w:r>
      <w:r>
        <w:t xml:space="preserve">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85937" w:rsidRDefault="00D2418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63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4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Руководитель общеобразовательной организации издает распорядительный акт о п</w:t>
      </w:r>
      <w:r>
        <w:t xml:space="preserve">риеме на обучение детей, указанных в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</w:t>
      </w:r>
      <w:r>
        <w:t>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Государственные образовательные организации субъекта Российской Федерации и муниципальные образовательные организ</w:t>
      </w:r>
      <w:r>
        <w:t xml:space="preserve">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85937" w:rsidRDefault="00D24181">
      <w:pPr>
        <w:pStyle w:val="ConsPlusNormal0"/>
        <w:jc w:val="both"/>
      </w:pPr>
      <w:r>
        <w:lastRenderedPageBreak/>
        <w:t xml:space="preserve">(в ред. </w:t>
      </w:r>
      <w:hyperlink r:id="rId65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D85937" w:rsidRDefault="00D24181">
      <w:pPr>
        <w:pStyle w:val="ConsPlusNormal0"/>
        <w:spacing w:before="200"/>
        <w:ind w:firstLine="540"/>
        <w:jc w:val="both"/>
      </w:pPr>
      <w:proofErr w:type="gramStart"/>
      <w:r>
        <w:t>Орган исполнительной власти субъекта Российской Федер</w:t>
      </w:r>
      <w:r>
        <w:t xml:space="preserve">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</w:t>
      </w:r>
      <w:r>
        <w:t>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D85937" w:rsidRDefault="00D24181">
      <w:pPr>
        <w:pStyle w:val="ConsPlusNormal0"/>
        <w:jc w:val="both"/>
      </w:pPr>
      <w:r>
        <w:t xml:space="preserve">(абзац введен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</w:t>
      </w:r>
      <w:r>
        <w:t>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</w:t>
      </w:r>
      <w:r>
        <w:t>кой Федерации &lt;21&gt;.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</w:t>
      </w:r>
      <w:r>
        <w:t>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19. </w:t>
      </w: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</w:t>
      </w:r>
      <w:r>
        <w:t>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</w:t>
      </w:r>
      <w:r>
        <w:t>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D85937" w:rsidRDefault="00D24181">
      <w:pPr>
        <w:pStyle w:val="ConsPlusNormal0"/>
        <w:jc w:val="both"/>
      </w:pPr>
      <w:r>
        <w:t xml:space="preserve">(в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</w:t>
      </w:r>
      <w:r>
        <w:t>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7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r>
        <w:t>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</w:t>
      </w:r>
      <w:r>
        <w:t>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7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lastRenderedPageBreak/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</w:t>
      </w:r>
      <w:r>
        <w:t xml:space="preserve">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пунктом 1 части</w:t>
        </w:r>
        <w:r>
          <w:rPr>
            <w:color w:val="0000FF"/>
          </w:rPr>
          <w:t xml:space="preserve"> 1 статьи 34</w:t>
        </w:r>
      </w:hyperlink>
      <w:r>
        <w:t xml:space="preserve"> Федерального закона &lt;25&gt;.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с использованием функционала (сервисов) </w:t>
      </w:r>
      <w: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</w:t>
      </w:r>
      <w:r>
        <w:t>исьмом с уведомлением о вручении;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</w:t>
      </w:r>
      <w:r>
        <w:t>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</w:t>
      </w:r>
      <w:r>
        <w:t xml:space="preserve">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</w:t>
      </w:r>
      <w:r>
        <w:t>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85937" w:rsidRDefault="00D2418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фамилия, имя, отчеств</w:t>
      </w:r>
      <w:r>
        <w:t>о (при наличии) ребенка или поступающего;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о наличии п</w:t>
      </w:r>
      <w:r>
        <w:t>рава внеочередного, первоочередного или преимущественного приема;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lastRenderedPageBreak/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</w:t>
      </w:r>
      <w:r>
        <w:t xml:space="preserve">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</w:t>
      </w:r>
      <w:r>
        <w:t>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</w:t>
      </w:r>
      <w:r>
        <w:t>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</w:t>
      </w:r>
      <w:r>
        <w:t xml:space="preserve"> языке);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</w:t>
      </w:r>
      <w:r>
        <w:t>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</w:t>
      </w:r>
      <w:r>
        <w:t>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7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2 статьи</w:t>
        </w:r>
        <w:r>
          <w:rPr>
            <w:color w:val="0000FF"/>
          </w:rPr>
          <w:t xml:space="preserve">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</w:t>
      </w:r>
      <w:r>
        <w:t>отку персональных данных &lt;28&gt;.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7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</w:t>
      </w:r>
      <w:r>
        <w:t>31, ст. 4772).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D85937" w:rsidRDefault="00D24181">
      <w:pPr>
        <w:pStyle w:val="ConsPlusNormal0"/>
        <w:spacing w:before="20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</w:t>
      </w:r>
      <w:r>
        <w:t>едставляют следующие документы:</w:t>
      </w:r>
    </w:p>
    <w:p w:rsidR="00D85937" w:rsidRDefault="00D24181">
      <w:pPr>
        <w:pStyle w:val="ConsPlusNormal0"/>
        <w:spacing w:before="20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копию свидетельства о рождении </w:t>
      </w:r>
      <w:proofErr w:type="gramStart"/>
      <w:r>
        <w:t>п</w:t>
      </w:r>
      <w:r>
        <w:t>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</w:t>
      </w:r>
      <w:r>
        <w:lastRenderedPageBreak/>
        <w:t>организацию, в которо</w:t>
      </w:r>
      <w:r>
        <w:t xml:space="preserve">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D85937" w:rsidRDefault="00D24181">
      <w:pPr>
        <w:pStyle w:val="ConsPlusNormal0"/>
        <w:spacing w:before="20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</w:t>
      </w:r>
      <w:r>
        <w:t xml:space="preserve">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85937" w:rsidRDefault="00D24181">
      <w:pPr>
        <w:pStyle w:val="ConsPlusNormal0"/>
        <w:spacing w:before="20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</w:t>
      </w:r>
      <w:r>
        <w:t xml:space="preserve">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копию заключения </w:t>
      </w:r>
      <w:proofErr w:type="spellStart"/>
      <w:r>
        <w:t>психолого-медико-педаго</w:t>
      </w:r>
      <w:r>
        <w:t>гической</w:t>
      </w:r>
      <w:proofErr w:type="spellEnd"/>
      <w:r>
        <w:t xml:space="preserve"> комиссии (при наличии).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</w:t>
      </w:r>
      <w:r>
        <w:t xml:space="preserve">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</w:t>
      </w:r>
      <w:r>
        <w:t>та, удостоверяющего личность поступающего.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</w:t>
      </w:r>
      <w:r>
        <w:t>9, N 30, ст. 4134).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</w:t>
      </w:r>
      <w:r>
        <w:t>, и документ, подтверждающий право ребенка на пребывание в Российской Федерации.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D85937" w:rsidRDefault="00D24181">
      <w:pPr>
        <w:pStyle w:val="ConsPlusNormal0"/>
        <w:jc w:val="both"/>
      </w:pPr>
      <w:r>
        <w:t xml:space="preserve">(п. 26 </w:t>
      </w:r>
      <w:r>
        <w:t xml:space="preserve">в ред. </w:t>
      </w:r>
      <w:hyperlink r:id="rId7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</w:t>
      </w:r>
      <w:r>
        <w:t>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80" w:tooltip="&quot;Основы законодательства Российской Федерации о нотариате&quot; (утв. ВС РФ 11.02.1993 N 4462-1) (ред. от 24.07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 xml:space="preserve">27. </w:t>
      </w:r>
      <w:proofErr w:type="gramStart"/>
      <w:r>
        <w:t>Н</w:t>
      </w:r>
      <w:r>
        <w:t xml:space="preserve">е допускается требовать представления других документов, кроме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</w:t>
      </w:r>
      <w:r>
        <w:t>основания для приема на обучение по основным общеобразовательным программам.</w:t>
      </w:r>
      <w:proofErr w:type="gramEnd"/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</w:t>
      </w:r>
      <w:r>
        <w:t>и преимущественное право приема на обучение, или документов, подтверждение которых в электронном виде невозможно.</w:t>
      </w:r>
    </w:p>
    <w:p w:rsidR="00D85937" w:rsidRDefault="00D24181">
      <w:pPr>
        <w:pStyle w:val="ConsPlusNormal0"/>
        <w:jc w:val="both"/>
      </w:pPr>
      <w:r>
        <w:t xml:space="preserve">(п. 27 в ред. </w:t>
      </w:r>
      <w:hyperlink r:id="rId8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lastRenderedPageBreak/>
        <w:t>29. Факт приема заявлен</w:t>
      </w:r>
      <w:r>
        <w:t>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</w:t>
      </w:r>
      <w:r>
        <w:t>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</w:t>
      </w:r>
      <w:r>
        <w:t>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</w:t>
      </w:r>
      <w:r>
        <w:t>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</w:t>
      </w:r>
      <w:r>
        <w:t xml:space="preserve">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</w:t>
      </w:r>
      <w:r>
        <w:t>ри приеме на обучение документов.</w:t>
      </w:r>
    </w:p>
    <w:p w:rsidR="00D85937" w:rsidRDefault="00D24181">
      <w:pPr>
        <w:pStyle w:val="ConsPlusNormal0"/>
        <w:jc w:val="both"/>
      </w:pPr>
      <w:r>
        <w:t xml:space="preserve">(п. 29 в ред. </w:t>
      </w:r>
      <w:hyperlink r:id="rId8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</w:t>
      </w:r>
      <w:r>
        <w:t>30.08.2022 N 784)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</w:t>
      </w:r>
      <w:r>
        <w:t>альных данных &lt;31&gt;.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83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</w:t>
      </w:r>
      <w:r>
        <w:t>2).</w:t>
      </w:r>
    </w:p>
    <w:p w:rsidR="00D85937" w:rsidRDefault="00D85937">
      <w:pPr>
        <w:pStyle w:val="ConsPlusNormal0"/>
        <w:jc w:val="both"/>
      </w:pPr>
    </w:p>
    <w:p w:rsidR="00D85937" w:rsidRDefault="00D24181">
      <w:pPr>
        <w:pStyle w:val="ConsPlusNormal0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</w:t>
      </w:r>
      <w:r>
        <w:t xml:space="preserve">отренного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85937" w:rsidRDefault="00D24181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</w:t>
      </w:r>
      <w:r>
        <w:t>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D85937" w:rsidRDefault="00D85937">
      <w:pPr>
        <w:pStyle w:val="ConsPlusNormal0"/>
        <w:jc w:val="both"/>
      </w:pPr>
    </w:p>
    <w:p w:rsidR="00D85937" w:rsidRDefault="00D85937">
      <w:pPr>
        <w:pStyle w:val="ConsPlusNormal0"/>
        <w:jc w:val="both"/>
      </w:pPr>
    </w:p>
    <w:p w:rsidR="00D85937" w:rsidRDefault="00D859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5937" w:rsidSect="00D85937">
      <w:headerReference w:type="default" r:id="rId84"/>
      <w:footerReference w:type="default" r:id="rId85"/>
      <w:headerReference w:type="first" r:id="rId86"/>
      <w:footerReference w:type="first" r:id="rId8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81" w:rsidRDefault="00D24181" w:rsidP="00D85937">
      <w:r>
        <w:separator/>
      </w:r>
    </w:p>
  </w:endnote>
  <w:endnote w:type="continuationSeparator" w:id="0">
    <w:p w:rsidR="00D24181" w:rsidRDefault="00D24181" w:rsidP="00D8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7" w:rsidRDefault="00D859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859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5937" w:rsidRDefault="00D241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5937" w:rsidRDefault="00D85937">
          <w:pPr>
            <w:pStyle w:val="ConsPlusNormal0"/>
            <w:jc w:val="center"/>
          </w:pPr>
          <w:hyperlink r:id="rId1">
            <w:r w:rsidR="00D2418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5937" w:rsidRDefault="00D2418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8593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85937">
            <w:fldChar w:fldCharType="separate"/>
          </w:r>
          <w:r w:rsidR="00B83088">
            <w:rPr>
              <w:rFonts w:ascii="Tahoma" w:hAnsi="Tahoma" w:cs="Tahoma"/>
              <w:noProof/>
            </w:rPr>
            <w:t>12</w:t>
          </w:r>
          <w:r w:rsidR="00D8593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8593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85937">
            <w:fldChar w:fldCharType="separate"/>
          </w:r>
          <w:r w:rsidR="00B83088">
            <w:rPr>
              <w:rFonts w:ascii="Tahoma" w:hAnsi="Tahoma" w:cs="Tahoma"/>
              <w:noProof/>
            </w:rPr>
            <w:t>12</w:t>
          </w:r>
          <w:r w:rsidR="00D85937">
            <w:fldChar w:fldCharType="end"/>
          </w:r>
        </w:p>
      </w:tc>
    </w:tr>
  </w:tbl>
  <w:p w:rsidR="00D85937" w:rsidRDefault="00D2418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7" w:rsidRDefault="00D859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859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5937" w:rsidRDefault="00D241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5937" w:rsidRDefault="00D85937">
          <w:pPr>
            <w:pStyle w:val="ConsPlusNormal0"/>
            <w:jc w:val="center"/>
          </w:pPr>
          <w:hyperlink r:id="rId1">
            <w:r w:rsidR="00D2418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5937" w:rsidRDefault="00D2418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8593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85937">
            <w:fldChar w:fldCharType="separate"/>
          </w:r>
          <w:r w:rsidR="00B83088">
            <w:rPr>
              <w:rFonts w:ascii="Tahoma" w:hAnsi="Tahoma" w:cs="Tahoma"/>
              <w:noProof/>
            </w:rPr>
            <w:t>2</w:t>
          </w:r>
          <w:r w:rsidR="00D8593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8593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85937">
            <w:fldChar w:fldCharType="separate"/>
          </w:r>
          <w:r w:rsidR="00B83088">
            <w:rPr>
              <w:rFonts w:ascii="Tahoma" w:hAnsi="Tahoma" w:cs="Tahoma"/>
              <w:noProof/>
            </w:rPr>
            <w:t>12</w:t>
          </w:r>
          <w:r w:rsidR="00D85937">
            <w:fldChar w:fldCharType="end"/>
          </w:r>
        </w:p>
      </w:tc>
    </w:tr>
  </w:tbl>
  <w:p w:rsidR="00D85937" w:rsidRDefault="00D2418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81" w:rsidRDefault="00D24181" w:rsidP="00D85937">
      <w:r>
        <w:separator/>
      </w:r>
    </w:p>
  </w:footnote>
  <w:footnote w:type="continuationSeparator" w:id="0">
    <w:p w:rsidR="00D24181" w:rsidRDefault="00D24181" w:rsidP="00D85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859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5937" w:rsidRDefault="00D241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</w:t>
          </w:r>
          <w:r>
            <w:rPr>
              <w:rFonts w:ascii="Tahoma" w:hAnsi="Tahoma" w:cs="Tahoma"/>
              <w:sz w:val="16"/>
              <w:szCs w:val="16"/>
            </w:rPr>
            <w:t xml:space="preserve">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5937" w:rsidRDefault="00D241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14.11.2023</w:t>
          </w:r>
        </w:p>
      </w:tc>
    </w:tr>
  </w:tbl>
  <w:p w:rsidR="00D85937" w:rsidRDefault="00D8593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5937" w:rsidRDefault="00D8593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859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5937" w:rsidRDefault="00D241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</w:t>
          </w:r>
          <w:r>
            <w:rPr>
              <w:rFonts w:ascii="Tahoma" w:hAnsi="Tahoma" w:cs="Tahoma"/>
              <w:sz w:val="16"/>
              <w:szCs w:val="16"/>
            </w:rPr>
            <w:t xml:space="preserve">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5937" w:rsidRDefault="00D241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14.11.2023</w:t>
          </w:r>
        </w:p>
      </w:tc>
    </w:tr>
  </w:tbl>
  <w:p w:rsidR="00D85937" w:rsidRDefault="00D8593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5937" w:rsidRDefault="00D8593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5937"/>
    <w:rsid w:val="00B83088"/>
    <w:rsid w:val="00D24181"/>
    <w:rsid w:val="00D8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93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8593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8593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8593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8593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8593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8593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593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8593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8593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8593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8593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8593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8593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8593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8593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8593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8593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83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8F64FB94F9B9A1F488170C5F4A1085AD12FC4FE6E5D1AB53D15CCDA56CC8B8965F9657B5329DD02F5BC090497A4B847BF56A7C7OFT0I" TargetMode="External"/><Relationship Id="rId18" Type="http://schemas.openxmlformats.org/officeDocument/2006/relationships/hyperlink" Target="consultantplus://offline/ref=D028F64FB94F9B9A1F488170C5F4A1085AD228C1F76F5D1AB53D15CCDA56CC8B8965F9667F57228857BABD5541C6B7B842BF55A6DBF13E2FO2T7I" TargetMode="External"/><Relationship Id="rId26" Type="http://schemas.openxmlformats.org/officeDocument/2006/relationships/hyperlink" Target="consultantplus://offline/ref=D028F64FB94F9B9A1F488170C5F4A1085AD12FC4FE6E5D1AB53D15CCDA56CC8B8965F9667F572B8953BABD5541C6B7B842BF55A6DBF13E2FO2T7I" TargetMode="External"/><Relationship Id="rId39" Type="http://schemas.openxmlformats.org/officeDocument/2006/relationships/hyperlink" Target="consultantplus://offline/ref=D028F64FB94F9B9A1F488170C5F4A1085AD72CC1FA655D1AB53D15CCDA56CC8B8965F9617C5C76D817E4E405018DBBB858A354A5OCT6I" TargetMode="External"/><Relationship Id="rId21" Type="http://schemas.openxmlformats.org/officeDocument/2006/relationships/hyperlink" Target="consultantplus://offline/ref=D028F64FB94F9B9A1F488170C5F4A1085AD720C0F7645D1AB53D15CCDA56CC8B8965F9667F57228955BABD5541C6B7B842BF55A6DBF13E2FO2T7I" TargetMode="External"/><Relationship Id="rId34" Type="http://schemas.openxmlformats.org/officeDocument/2006/relationships/hyperlink" Target="consultantplus://offline/ref=D028F64FB94F9B9A1F488170C5F4A1085AD12FC4FE6E5D1AB53D15CCDA56CC8B8965F9667F572A805ABABD5541C6B7B842BF55A6DBF13E2FO2T7I" TargetMode="External"/><Relationship Id="rId42" Type="http://schemas.openxmlformats.org/officeDocument/2006/relationships/hyperlink" Target="consultantplus://offline/ref=D028F64FB94F9B9A1F488170C5F4A1085AD72CC0FF645D1AB53D15CCDA56CC8B8965F964785C76D817E4E405018DBBB858A354A5OCT6I" TargetMode="External"/><Relationship Id="rId47" Type="http://schemas.openxmlformats.org/officeDocument/2006/relationships/hyperlink" Target="consultantplus://offline/ref=D028F64FB94F9B9A1F488170C5F4A1085AD12FC4FE6E5D1AB53D15CCDA56CC8B8965F961775F29DD02F5BC090497A4B847BF56A7C7OFT0I" TargetMode="External"/><Relationship Id="rId50" Type="http://schemas.openxmlformats.org/officeDocument/2006/relationships/hyperlink" Target="consultantplus://offline/ref=D028F64FB94F9B9A1F488170C5F4A1085AD121C5F7615D1AB53D15CCDA56CC8B8965F9667F57228850BABD5541C6B7B842BF55A6DBF13E2FO2T7I" TargetMode="External"/><Relationship Id="rId55" Type="http://schemas.openxmlformats.org/officeDocument/2006/relationships/hyperlink" Target="consultantplus://offline/ref=D028F64FB94F9B9A1F488170C5F4A1085AD12FC4FE6E5D1AB53D15CCDA56CC8B8965F9667F572B8950BABD5541C6B7B842BF55A6DBF13E2FO2T7I" TargetMode="External"/><Relationship Id="rId63" Type="http://schemas.openxmlformats.org/officeDocument/2006/relationships/hyperlink" Target="consultantplus://offline/ref=D028F64FB94F9B9A1F488170C5F4A1085AD021C5FA655D1AB53D15CCDA56CC8B8965F9667F57228855BABD5541C6B7B842BF55A6DBF13E2FO2T7I" TargetMode="External"/><Relationship Id="rId68" Type="http://schemas.openxmlformats.org/officeDocument/2006/relationships/hyperlink" Target="consultantplus://offline/ref=D028F64FB94F9B9A1F488170C5F4A1085AD021C5FA655D1AB53D15CCDA56CC8B8965F9667F5722885ABABD5541C6B7B842BF55A6DBF13E2FO2T7I" TargetMode="External"/><Relationship Id="rId76" Type="http://schemas.openxmlformats.org/officeDocument/2006/relationships/hyperlink" Target="consultantplus://offline/ref=D028F64FB94F9B9A1F488170C5F4A1085AD12FC4FE6E5D1AB53D15CCDA56CC8B8965F9667F57258C55BABD5541C6B7B842BF55A6DBF13E2FO2T7I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D028F64FB94F9B9A1F488170C5F4A1085AD12FC4FE6E5D1AB53D15CCDA56CC8B8965F9667F57258C55BABD5541C6B7B842BF55A6DBF13E2FO2T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28F64FB94F9B9A1F488170C5F4A1085DD32FC4F6665D1AB53D15CCDA56CC8B9B65A16A7E533C8852AFEB0407O9T0I" TargetMode="External"/><Relationship Id="rId29" Type="http://schemas.openxmlformats.org/officeDocument/2006/relationships/hyperlink" Target="consultantplus://offline/ref=D028F64FB94F9B9A1F488170C5F4A1085AD228C1F76F5D1AB53D15CCDA56CC8B8965F9667F57228856BABD5541C6B7B842BF55A6DBF13E2FO2T7I" TargetMode="External"/><Relationship Id="rId11" Type="http://schemas.openxmlformats.org/officeDocument/2006/relationships/hyperlink" Target="consultantplus://offline/ref=D028F64FB94F9B9A1F488170C5F4A1085AD121C5F7615D1AB53D15CCDA56CC8B8965F9667F57228955BABD5541C6B7B842BF55A6DBF13E2FO2T7I" TargetMode="External"/><Relationship Id="rId24" Type="http://schemas.openxmlformats.org/officeDocument/2006/relationships/hyperlink" Target="consultantplus://offline/ref=D028F64FB94F9B9A1F488170C5F4A1085AD12FC4FE6E5D1AB53D15CCDA56CC8B8965F9667F56228B5BBABD5541C6B7B842BF55A6DBF13E2FO2T7I" TargetMode="External"/><Relationship Id="rId32" Type="http://schemas.openxmlformats.org/officeDocument/2006/relationships/hyperlink" Target="consultantplus://offline/ref=D028F64FB94F9B9A1F488170C5F4A1085AD228C1F76F5D1AB53D15CCDA56CC8B8965F9667F57228854BABD5541C6B7B842BF55A6DBF13E2FO2T7I" TargetMode="External"/><Relationship Id="rId37" Type="http://schemas.openxmlformats.org/officeDocument/2006/relationships/hyperlink" Target="consultantplus://offline/ref=D028F64FB94F9B9A1F488170C5F4A1085AD429C1FF655D1AB53D15CCDA56CC8B8965F962795C76D817E4E405018DBBB858A354A5OCT6I" TargetMode="External"/><Relationship Id="rId40" Type="http://schemas.openxmlformats.org/officeDocument/2006/relationships/hyperlink" Target="consultantplus://offline/ref=D028F64FB94F9B9A1F488170C5F4A1085AD720C0F7645D1AB53D15CCDA56CC8B8965F9667F57228954BABD5541C6B7B842BF55A6DBF13E2FO2T7I" TargetMode="External"/><Relationship Id="rId45" Type="http://schemas.openxmlformats.org/officeDocument/2006/relationships/hyperlink" Target="consultantplus://offline/ref=D028F64FB94F9B9A1F488170C5F4A1085AD12FC4FE6E5D1AB53D15CCDA56CC8B8965F9667F57258C56BABD5541C6B7B842BF55A6DBF13E2FO2T7I" TargetMode="External"/><Relationship Id="rId53" Type="http://schemas.openxmlformats.org/officeDocument/2006/relationships/hyperlink" Target="consultantplus://offline/ref=D028F64FB94F9B9A1F488170C5F4A1085AD12FC4FE6E5D1AB53D15CCDA56CC8B8965F965775529DD02F5BC090497A4B847BF56A7C7OFT0I" TargetMode="External"/><Relationship Id="rId58" Type="http://schemas.openxmlformats.org/officeDocument/2006/relationships/hyperlink" Target="consultantplus://offline/ref=D028F64FB94F9B9A1F488170C5F4A10857DB2EC6FF6C0010BD6419CEDD59939C8E2CF5677F57228D58E5B840509EBBBD58A055B9C7F33CO2TEI" TargetMode="External"/><Relationship Id="rId66" Type="http://schemas.openxmlformats.org/officeDocument/2006/relationships/hyperlink" Target="consultantplus://offline/ref=D028F64FB94F9B9A1F488170C5F4A1085AD021C5FA655D1AB53D15CCDA56CC8B8965F9667F57228854BABD5541C6B7B842BF55A6DBF13E2FO2T7I" TargetMode="External"/><Relationship Id="rId74" Type="http://schemas.openxmlformats.org/officeDocument/2006/relationships/hyperlink" Target="consultantplus://offline/ref=D028F64FB94F9B9A1F488170C5F4A1085AD021C5FA655D1AB53D15CCDA56CC8B8965F9667F57228B53BABD5541C6B7B842BF55A6DBF13E2FO2T7I" TargetMode="External"/><Relationship Id="rId79" Type="http://schemas.openxmlformats.org/officeDocument/2006/relationships/hyperlink" Target="consultantplus://offline/ref=D028F64FB94F9B9A1F488170C5F4A1085AD228C1F76F5D1AB53D15CCDA56CC8B8965F9667F57228B51BABD5541C6B7B842BF55A6DBF13E2FO2T7I" TargetMode="External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028F64FB94F9B9A1F488170C5F4A1085AD62DC1F9675D1AB53D15CCDA56CC8B9B65A16A7E533C8852AFEB0407O9T0I" TargetMode="External"/><Relationship Id="rId82" Type="http://schemas.openxmlformats.org/officeDocument/2006/relationships/hyperlink" Target="consultantplus://offline/ref=D028F64FB94F9B9A1F488170C5F4A1085AD021C5FA655D1AB53D15CCDA56CC8B8965F9667F57228A52BABD5541C6B7B842BF55A6DBF13E2FO2T7I" TargetMode="External"/><Relationship Id="rId19" Type="http://schemas.openxmlformats.org/officeDocument/2006/relationships/hyperlink" Target="consultantplus://offline/ref=D028F64FB94F9B9A1F488170C5F4A1085AD021C5FA655D1AB53D15CCDA56CC8B8965F9667F57228955BABD5541C6B7B842BF55A6DBF13E2FO2T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28F64FB94F9B9A1F488170C5F4A1085AD228C1F76F5D1AB53D15CCDA56CC8B8965F9667F57228955BABD5541C6B7B842BF55A6DBF13E2FO2T7I" TargetMode="External"/><Relationship Id="rId14" Type="http://schemas.openxmlformats.org/officeDocument/2006/relationships/hyperlink" Target="consultantplus://offline/ref=D028F64FB94F9B9A1F488170C5F4A1085AD721C5F7635D1AB53D15CCDA56CC8B8965F9667F57228D51BABD5541C6B7B842BF55A6DBF13E2FO2T7I" TargetMode="External"/><Relationship Id="rId22" Type="http://schemas.openxmlformats.org/officeDocument/2006/relationships/hyperlink" Target="consultantplus://offline/ref=D028F64FB94F9B9A1F488170C5F4A1085AD12FC4FE6E5D1AB53D15CCDA56CC8B9B65A16A7E533C8852AFEB0407O9T0I" TargetMode="External"/><Relationship Id="rId27" Type="http://schemas.openxmlformats.org/officeDocument/2006/relationships/hyperlink" Target="consultantplus://offline/ref=D028F64FB94F9B9A1F488170C5F4A1085AD12FC4FE6E5D1AB53D15CCDA56CC8B8965F964765129DD02F5BC090497A4B847BF56A7C7OFT0I" TargetMode="External"/><Relationship Id="rId30" Type="http://schemas.openxmlformats.org/officeDocument/2006/relationships/hyperlink" Target="consultantplus://offline/ref=D028F64FB94F9B9A1F488170C5F4A1085AD12FC4FE6E5D1AB53D15CCDA56CC8B8965F9667F57238F5ABABD5541C6B7B842BF55A6DBF13E2FO2T7I" TargetMode="External"/><Relationship Id="rId35" Type="http://schemas.openxmlformats.org/officeDocument/2006/relationships/hyperlink" Target="consultantplus://offline/ref=D028F64FB94F9B9A1F488170C5F4A1085AD72AC7FF655D1AB53D15CCDA56CC8B8965F965785E29DD02F5BC090497A4B847BF56A7C7OFT0I" TargetMode="External"/><Relationship Id="rId43" Type="http://schemas.openxmlformats.org/officeDocument/2006/relationships/hyperlink" Target="consultantplus://offline/ref=D028F64FB94F9B9A1F488170C5F4A1085DDA20C5FD645D1AB53D15CCDA56CC8B8965F964740373CD06BCE8001B92BBA744A156OAT4I" TargetMode="External"/><Relationship Id="rId48" Type="http://schemas.openxmlformats.org/officeDocument/2006/relationships/hyperlink" Target="consultantplus://offline/ref=D028F64FB94F9B9A1F488170C5F4A1085AD121C5F7615D1AB53D15CCDA56CC8B8965F9667F57228852BABD5541C6B7B842BF55A6DBF13E2FO2T7I" TargetMode="External"/><Relationship Id="rId56" Type="http://schemas.openxmlformats.org/officeDocument/2006/relationships/hyperlink" Target="consultantplus://offline/ref=D028F64FB94F9B9A1F488170C5F4A1085AD12FC4FE6E5D1AB53D15CCDA56CC8B8965F9667F572B8957BABD5541C6B7B842BF55A6DBF13E2FO2T7I" TargetMode="External"/><Relationship Id="rId64" Type="http://schemas.openxmlformats.org/officeDocument/2006/relationships/hyperlink" Target="consultantplus://offline/ref=D028F64FB94F9B9A1F488170C5F4A1085AD720C0F7645D1AB53D15CCDA56CC8B8965F9667F5722895ABABD5541C6B7B842BF55A6DBF13E2FO2T7I" TargetMode="External"/><Relationship Id="rId69" Type="http://schemas.openxmlformats.org/officeDocument/2006/relationships/hyperlink" Target="consultantplus://offline/ref=D028F64FB94F9B9A1F488170C5F4A1085AD12FC4FE6E5D1AB53D15CCDA56CC8B8965F9667F572B8957BABD5541C6B7B842BF55A6DBF13E2FO2T7I" TargetMode="External"/><Relationship Id="rId77" Type="http://schemas.openxmlformats.org/officeDocument/2006/relationships/hyperlink" Target="consultantplus://offline/ref=D028F64FB94F9B9A1F488170C5F4A1085AD121C2FE665D1AB53D15CCDA56CC8B8965F9667F57208C5BBABD5541C6B7B842BF55A6DBF13E2FO2T7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D028F64FB94F9B9A1F488170C5F4A1085AD12FC4FE6E5D1AB53D15CCDA56CC8B8965F9667E5429DD02F5BC090497A4B847BF56A7C7OFT0I" TargetMode="External"/><Relationship Id="rId72" Type="http://schemas.openxmlformats.org/officeDocument/2006/relationships/hyperlink" Target="consultantplus://offline/ref=D028F64FB94F9B9A1F488170C5F4A1085AD12FC4FE6E5D1AB53D15CCDA56CC8B8965F9667A5429DD02F5BC090497A4B847BF56A7C7OFT0I" TargetMode="External"/><Relationship Id="rId80" Type="http://schemas.openxmlformats.org/officeDocument/2006/relationships/hyperlink" Target="consultantplus://offline/ref=D028F64FB94F9B9A1F488170C5F4A1085AD62AC3FC675D1AB53D15CCDA56CC8B8965F9667F57218F56BABD5541C6B7B842BF55A6DBF13E2FO2T7I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028F64FB94F9B9A1F488170C5F4A1085AD720C0F7645D1AB53D15CCDA56CC8B8965F9667F57228955BABD5541C6B7B842BF55A6DBF13E2FO2T7I" TargetMode="External"/><Relationship Id="rId17" Type="http://schemas.openxmlformats.org/officeDocument/2006/relationships/hyperlink" Target="consultantplus://offline/ref=D028F64FB94F9B9A1F488170C5F4A1085AD228C1F76F5D1AB53D15CCDA56CC8B8965F9667F57228851BABD5541C6B7B842BF55A6DBF13E2FO2T7I" TargetMode="External"/><Relationship Id="rId25" Type="http://schemas.openxmlformats.org/officeDocument/2006/relationships/hyperlink" Target="consultantplus://offline/ref=D028F64FB94F9B9A1F488170C5F4A1085AD12FC4FE6E5D1AB53D15CCDA56CC8B9B65A16A7E533C8852AFEB0407O9T0I" TargetMode="External"/><Relationship Id="rId33" Type="http://schemas.openxmlformats.org/officeDocument/2006/relationships/hyperlink" Target="consultantplus://offline/ref=D028F64FB94F9B9A1F488170C5F4A1085AD12FC4FE6E5D1AB53D15CCDA56CC8B8965F9667F57258F50BABD5541C6B7B842BF55A6DBF13E2FO2T7I" TargetMode="External"/><Relationship Id="rId38" Type="http://schemas.openxmlformats.org/officeDocument/2006/relationships/hyperlink" Target="consultantplus://offline/ref=D028F64FB94F9B9A1F488170C5F4A1085AD72AC6F6675D1AB53D15CCDA56CC8B8965F9667F57248157BABD5541C6B7B842BF55A6DBF13E2FO2T7I" TargetMode="External"/><Relationship Id="rId46" Type="http://schemas.openxmlformats.org/officeDocument/2006/relationships/hyperlink" Target="consultantplus://offline/ref=D028F64FB94F9B9A1F488170C5F4A1085AD12FC4FE6E5D1AB53D15CCDA56CC8B8965F9667F572B8950BABD5541C6B7B842BF55A6DBF13E2FO2T7I" TargetMode="External"/><Relationship Id="rId59" Type="http://schemas.openxmlformats.org/officeDocument/2006/relationships/hyperlink" Target="consultantplus://offline/ref=D028F64FB94F9B9A1F488170C5F4A1085AD12FC4FE6E5D1AB53D15CCDA56CC8B8965F9667F572B8951BABD5541C6B7B842BF55A6DBF13E2FO2T7I" TargetMode="External"/><Relationship Id="rId67" Type="http://schemas.openxmlformats.org/officeDocument/2006/relationships/hyperlink" Target="consultantplus://offline/ref=D028F64FB94F9B9A1F488170C5F4A1085AD12FC4FE6E5D1AB53D15CCDA56CC8B8965F9667F572B8950BABD5541C6B7B842BF55A6DBF13E2FO2T7I" TargetMode="External"/><Relationship Id="rId20" Type="http://schemas.openxmlformats.org/officeDocument/2006/relationships/hyperlink" Target="consultantplus://offline/ref=D028F64FB94F9B9A1F488170C5F4A1085AD121C5F7615D1AB53D15CCDA56CC8B8965F9667F57228955BABD5541C6B7B842BF55A6DBF13E2FO2T7I" TargetMode="External"/><Relationship Id="rId41" Type="http://schemas.openxmlformats.org/officeDocument/2006/relationships/hyperlink" Target="consultantplus://offline/ref=D028F64FB94F9B9A1F488170C5F4A1085AD72AC6F6675D1AB53D15CCDA56CC8B8965F963765729DD02F5BC090497A4B847BF56A7C7OFT0I" TargetMode="External"/><Relationship Id="rId54" Type="http://schemas.openxmlformats.org/officeDocument/2006/relationships/hyperlink" Target="consultantplus://offline/ref=D028F64FB94F9B9A1F488170C5F4A1085AD12FC4FE6E5D1AB53D15CCDA56CC8B8965F9667F57258C54BABD5541C6B7B842BF55A6DBF13E2FO2T7I" TargetMode="External"/><Relationship Id="rId62" Type="http://schemas.openxmlformats.org/officeDocument/2006/relationships/hyperlink" Target="consultantplus://offline/ref=D028F64FB94F9B9A1F488170C5F4A1085AD021C5FA655D1AB53D15CCDA56CC8B8965F9667F57228850BABD5541C6B7B842BF55A6DBF13E2FO2T7I" TargetMode="External"/><Relationship Id="rId70" Type="http://schemas.openxmlformats.org/officeDocument/2006/relationships/hyperlink" Target="consultantplus://offline/ref=D028F64FB94F9B9A1F488170C5F4A10857DB2EC6FF6C0010BD6419CEDD59939C8E2CF5677F57228D58E5B840509EBBBD58A055B9C7F33CO2TEI" TargetMode="External"/><Relationship Id="rId75" Type="http://schemas.openxmlformats.org/officeDocument/2006/relationships/hyperlink" Target="consultantplus://offline/ref=D028F64FB94F9B9A1F488170C5F4A1085AD12FC4FE6E5D1AB53D15CCDA56CC8B8965F9667F57268E5BBABD5541C6B7B842BF55A6DBF13E2FO2T7I" TargetMode="External"/><Relationship Id="rId83" Type="http://schemas.openxmlformats.org/officeDocument/2006/relationships/hyperlink" Target="consultantplus://offline/ref=D028F64FB94F9B9A1F488170C5F4A1085AD121C2FE665D1AB53D15CCDA56CC8B8965F9667F57208C5BBABD5541C6B7B842BF55A6DBF13E2FO2T7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D028F64FB94F9B9A1F488170C5F4A1085DD32FC5FC605D1AB53D15CCDA56CC8B9B65A16A7E533C8852AFEB0407O9T0I" TargetMode="External"/><Relationship Id="rId23" Type="http://schemas.openxmlformats.org/officeDocument/2006/relationships/hyperlink" Target="consultantplus://offline/ref=D028F64FB94F9B9A1F488170C5F4A1085AD12FC4FE6E5D1AB53D15CCDA56CC8B8965F9667F57258C54BABD5541C6B7B842BF55A6DBF13E2FO2T7I" TargetMode="External"/><Relationship Id="rId28" Type="http://schemas.openxmlformats.org/officeDocument/2006/relationships/hyperlink" Target="consultantplus://offline/ref=D028F64FB94F9B9A1F488170C5F4A1085AD12FC4FE6E5D1AB53D15CCDA56CC8B8965F9667F572B8953BABD5541C6B7B842BF55A6DBF13E2FO2T7I" TargetMode="External"/><Relationship Id="rId36" Type="http://schemas.openxmlformats.org/officeDocument/2006/relationships/hyperlink" Target="consultantplus://offline/ref=D028F64FB94F9B9A1F488170C5F4A1085AD729C7FA655D1AB53D15CCDA56CC8B8965F9667E5229DD02F5BC090497A4B847BF56A7C7OFT0I" TargetMode="External"/><Relationship Id="rId49" Type="http://schemas.openxmlformats.org/officeDocument/2006/relationships/hyperlink" Target="consultantplus://offline/ref=D028F64FB94F9B9A1F488170C5F4A1085AD12FC4FE6E5D1AB53D15CCDA56CC8B8965F960775729DD02F5BC090497A4B847BF56A7C7OFT0I" TargetMode="External"/><Relationship Id="rId57" Type="http://schemas.openxmlformats.org/officeDocument/2006/relationships/hyperlink" Target="consultantplus://offline/ref=D028F64FB94F9B9A1F488170C5F4A1085AD12FC4FE6E5D1AB53D15CCDA56CC8B8965F9667F56238E50BABD5541C6B7B842BF55A6DBF13E2FO2T7I" TargetMode="External"/><Relationship Id="rId10" Type="http://schemas.openxmlformats.org/officeDocument/2006/relationships/hyperlink" Target="consultantplus://offline/ref=D028F64FB94F9B9A1F488170C5F4A1085AD021C5FA655D1AB53D15CCDA56CC8B8965F9667F57228955BABD5541C6B7B842BF55A6DBF13E2FO2T7I" TargetMode="External"/><Relationship Id="rId31" Type="http://schemas.openxmlformats.org/officeDocument/2006/relationships/hyperlink" Target="consultantplus://offline/ref=D028F64FB94F9B9A1F488170C5F4A1085AD12FC4FE6E5D1AB53D15CCDA56CC8B8965F966795C76D817E4E405018DBBB858A354A5OCT6I" TargetMode="External"/><Relationship Id="rId44" Type="http://schemas.openxmlformats.org/officeDocument/2006/relationships/hyperlink" Target="consultantplus://offline/ref=D028F64FB94F9B9A1F488170C5F4A1085AD72CC0FF645D1AB53D15CCDA56CC8B8965F9667F57248151BABD5541C6B7B842BF55A6DBF13E2FO2T7I" TargetMode="External"/><Relationship Id="rId52" Type="http://schemas.openxmlformats.org/officeDocument/2006/relationships/hyperlink" Target="consultantplus://offline/ref=D028F64FB94F9B9A1F488170C5F4A1085AD12FC4FE6E5D1AB53D15CCDA56CC8B8965F9667F56238C56BABD5541C6B7B842BF55A6DBF13E2FO2T7I" TargetMode="External"/><Relationship Id="rId60" Type="http://schemas.openxmlformats.org/officeDocument/2006/relationships/hyperlink" Target="consultantplus://offline/ref=D028F64FB94F9B9A1F488170C5F4A1085AD021C5FA655D1AB53D15CCDA56CC8B8965F9667F57228851BABD5541C6B7B842BF55A6DBF13E2FO2T7I" TargetMode="External"/><Relationship Id="rId65" Type="http://schemas.openxmlformats.org/officeDocument/2006/relationships/hyperlink" Target="consultantplus://offline/ref=D028F64FB94F9B9A1F488170C5F4A1085AD720C0F7645D1AB53D15CCDA56CC8B8965F9667F5722895ABABD5541C6B7B842BF55A6DBF13E2FO2T7I" TargetMode="External"/><Relationship Id="rId73" Type="http://schemas.openxmlformats.org/officeDocument/2006/relationships/hyperlink" Target="consultantplus://offline/ref=D028F64FB94F9B9A1F488170C5F4A1085AD12FC4FE6E5D1AB53D15CCDA56CC8B8965F9667F57268E5BBABD5541C6B7B842BF55A6DBF13E2FO2T7I" TargetMode="External"/><Relationship Id="rId78" Type="http://schemas.openxmlformats.org/officeDocument/2006/relationships/hyperlink" Target="consultantplus://offline/ref=D028F64FB94F9B9A1F488170C5F4A1085AD12FC4FE6E5D1AB53D15CCDA56CC8B8965F9657B5F29DD02F5BC090497A4B847BF56A7C7OFT0I" TargetMode="External"/><Relationship Id="rId81" Type="http://schemas.openxmlformats.org/officeDocument/2006/relationships/hyperlink" Target="consultantplus://offline/ref=D028F64FB94F9B9A1F488170C5F4A1085AD021C5FA655D1AB53D15CCDA56CC8B8965F9667F57228B5BBABD5541C6B7B842BF55A6DBF13E2FO2T7I" TargetMode="External"/><Relationship Id="rId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9735</Words>
  <Characters>55491</Characters>
  <Application>Microsoft Office Word</Application>
  <DocSecurity>0</DocSecurity>
  <Lines>462</Lines>
  <Paragraphs>130</Paragraphs>
  <ScaleCrop>false</ScaleCrop>
  <Company>КонсультантПлюс Версия 4023.00.09</Company>
  <LinksUpToDate>false</LinksUpToDate>
  <CharactersWithSpaces>65096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User</dc:creator>
  <cp:lastModifiedBy>User</cp:lastModifiedBy>
  <cp:revision>2</cp:revision>
  <dcterms:created xsi:type="dcterms:W3CDTF">2024-03-28T07:38:00Z</dcterms:created>
  <dcterms:modified xsi:type="dcterms:W3CDTF">2024-03-28T07:38:00Z</dcterms:modified>
</cp:coreProperties>
</file>